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710" w:rsidRDefault="00173710" w:rsidP="00173710">
      <w:pPr>
        <w:spacing w:after="1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Спецификация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контрольных измерительных материалов для проведения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Контрольной работы № </w:t>
      </w:r>
      <w:r w:rsidR="003D1596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DC0367">
        <w:rPr>
          <w:rFonts w:ascii="Times New Roman" w:eastAsia="Times New Roman" w:hAnsi="Times New Roman" w:cs="Times New Roman"/>
          <w:b/>
          <w:sz w:val="24"/>
          <w:szCs w:val="24"/>
        </w:rPr>
        <w:t xml:space="preserve"> по теме «</w:t>
      </w:r>
      <w:r w:rsidR="003D1596">
        <w:rPr>
          <w:rFonts w:ascii="Times New Roman" w:eastAsia="Times New Roman" w:hAnsi="Times New Roman" w:cs="Times New Roman"/>
          <w:b/>
          <w:sz w:val="24"/>
          <w:szCs w:val="24"/>
        </w:rPr>
        <w:t>Общение</w:t>
      </w:r>
      <w:r w:rsidRPr="00DC0367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по ИНОСТРАННОМУ ЯЗЫКУ в </w:t>
      </w:r>
      <w:r w:rsidR="000D2641">
        <w:rPr>
          <w:rFonts w:ascii="Times New Roman" w:eastAsia="Times New Roman" w:hAnsi="Times New Roman" w:cs="Times New Roman"/>
          <w:b/>
          <w:sz w:val="24"/>
          <w:szCs w:val="24"/>
        </w:rPr>
        <w:t>11</w:t>
      </w:r>
      <w:r w:rsidRPr="00DC0367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классе</w:t>
      </w:r>
    </w:p>
    <w:p w:rsidR="002E2374" w:rsidRDefault="00173710" w:rsidP="00173710">
      <w:pPr>
        <w:spacing w:after="10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1.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Назначение контрольных измерительных материалов (КИМ) Контрольной работы </w:t>
      </w:r>
      <w:r w:rsidR="009716C9">
        <w:rPr>
          <w:rFonts w:ascii="Times New Roman" w:eastAsia="Times New Roman" w:hAnsi="Times New Roman" w:cs="Times New Roman"/>
          <w:b/>
          <w:sz w:val="24"/>
          <w:szCs w:val="24"/>
        </w:rPr>
        <w:t>№ 6</w:t>
      </w:r>
      <w:r w:rsidR="009716C9" w:rsidRPr="00DC0367">
        <w:rPr>
          <w:rFonts w:ascii="Times New Roman" w:eastAsia="Times New Roman" w:hAnsi="Times New Roman" w:cs="Times New Roman"/>
          <w:b/>
          <w:sz w:val="24"/>
          <w:szCs w:val="24"/>
        </w:rPr>
        <w:t xml:space="preserve"> по теме «</w:t>
      </w:r>
      <w:r w:rsidR="009716C9">
        <w:rPr>
          <w:rFonts w:ascii="Times New Roman" w:eastAsia="Times New Roman" w:hAnsi="Times New Roman" w:cs="Times New Roman"/>
          <w:b/>
          <w:sz w:val="24"/>
          <w:szCs w:val="24"/>
        </w:rPr>
        <w:t>Общение</w:t>
      </w:r>
      <w:r w:rsidR="009716C9" w:rsidRPr="00DC0367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  <w:t>Контрольная работа</w:t>
      </w:r>
      <w:r w:rsidR="009716C9">
        <w:rPr>
          <w:rFonts w:ascii="Times New Roman" w:eastAsia="Times New Roman" w:hAnsi="Times New Roman" w:cs="Times New Roman"/>
          <w:b/>
          <w:sz w:val="24"/>
          <w:szCs w:val="24"/>
        </w:rPr>
        <w:t xml:space="preserve"> № 6</w:t>
      </w:r>
      <w:r w:rsidR="009716C9" w:rsidRPr="00DC0367">
        <w:rPr>
          <w:rFonts w:ascii="Times New Roman" w:eastAsia="Times New Roman" w:hAnsi="Times New Roman" w:cs="Times New Roman"/>
          <w:b/>
          <w:sz w:val="24"/>
          <w:szCs w:val="24"/>
        </w:rPr>
        <w:t xml:space="preserve"> по теме «</w:t>
      </w:r>
      <w:r w:rsidR="009716C9">
        <w:rPr>
          <w:rFonts w:ascii="Times New Roman" w:eastAsia="Times New Roman" w:hAnsi="Times New Roman" w:cs="Times New Roman"/>
          <w:b/>
          <w:sz w:val="24"/>
          <w:szCs w:val="24"/>
        </w:rPr>
        <w:t>Общение</w:t>
      </w:r>
      <w:r w:rsidR="009716C9" w:rsidRPr="00DC0367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="009716C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представляет собой форму промежуточной аттестации, проводимой в целях определения соответствия результатов освоения обучающимися раздела образовательной программы по иностранному языку соответствующим требованиям федерального государственного образовательного стандарта.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br/>
        <w:t>Для указанных целей используются контрольные измерительные материалы (КИМ), представляющие собой комплексы заданий.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2. Документы, определяющие содержание КИМ Контрольной работы </w:t>
      </w:r>
      <w:r w:rsidR="009716C9">
        <w:rPr>
          <w:rFonts w:ascii="Times New Roman" w:eastAsia="Times New Roman" w:hAnsi="Times New Roman" w:cs="Times New Roman"/>
          <w:b/>
          <w:sz w:val="24"/>
          <w:szCs w:val="24"/>
        </w:rPr>
        <w:t>№ 6</w:t>
      </w:r>
      <w:r w:rsidR="009716C9" w:rsidRPr="00DC0367">
        <w:rPr>
          <w:rFonts w:ascii="Times New Roman" w:eastAsia="Times New Roman" w:hAnsi="Times New Roman" w:cs="Times New Roman"/>
          <w:b/>
          <w:sz w:val="24"/>
          <w:szCs w:val="24"/>
        </w:rPr>
        <w:t xml:space="preserve"> по теме «</w:t>
      </w:r>
      <w:r w:rsidR="009716C9">
        <w:rPr>
          <w:rFonts w:ascii="Times New Roman" w:eastAsia="Times New Roman" w:hAnsi="Times New Roman" w:cs="Times New Roman"/>
          <w:b/>
          <w:sz w:val="24"/>
          <w:szCs w:val="24"/>
        </w:rPr>
        <w:t>Общение</w:t>
      </w:r>
      <w:r w:rsidR="009716C9" w:rsidRPr="00DC0367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Содержание КИМ определяется на основе Федерального государственного образовательного стандарта основного общего образования.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 КИМ обеспечена преемственность проверяемого содержания с Федеральным компонентом государственного стандарта основного общего образования по иностранным языкам (приказ Минобразования России от 05.03.2004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образования»).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При разработке КИМ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Контрольной работы</w:t>
      </w:r>
      <w:r w:rsidR="000D264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716C9">
        <w:rPr>
          <w:rFonts w:ascii="Times New Roman" w:eastAsia="Times New Roman" w:hAnsi="Times New Roman" w:cs="Times New Roman"/>
          <w:b/>
          <w:sz w:val="24"/>
          <w:szCs w:val="24"/>
        </w:rPr>
        <w:t>№ 6</w:t>
      </w:r>
      <w:r w:rsidR="009716C9" w:rsidRPr="00DC0367">
        <w:rPr>
          <w:rFonts w:ascii="Times New Roman" w:eastAsia="Times New Roman" w:hAnsi="Times New Roman" w:cs="Times New Roman"/>
          <w:b/>
          <w:sz w:val="24"/>
          <w:szCs w:val="24"/>
        </w:rPr>
        <w:t xml:space="preserve"> по теме «</w:t>
      </w:r>
      <w:r w:rsidR="009716C9">
        <w:rPr>
          <w:rFonts w:ascii="Times New Roman" w:eastAsia="Times New Roman" w:hAnsi="Times New Roman" w:cs="Times New Roman"/>
          <w:b/>
          <w:sz w:val="24"/>
          <w:szCs w:val="24"/>
        </w:rPr>
        <w:t>Общение</w:t>
      </w:r>
      <w:r w:rsidR="009716C9" w:rsidRPr="00DC0367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="009716C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также учитываются Общеевропейские компетенции владения иностранным языком: Изучение, преподавание, оценка.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3. Подходы к отбору содержания, разработке структуры КИМ Контрольной работы </w:t>
      </w:r>
      <w:r w:rsidR="009716C9">
        <w:rPr>
          <w:rFonts w:ascii="Times New Roman" w:eastAsia="Times New Roman" w:hAnsi="Times New Roman" w:cs="Times New Roman"/>
          <w:b/>
          <w:sz w:val="24"/>
          <w:szCs w:val="24"/>
        </w:rPr>
        <w:t>№ 6</w:t>
      </w:r>
      <w:r w:rsidR="009716C9" w:rsidRPr="00DC0367">
        <w:rPr>
          <w:rFonts w:ascii="Times New Roman" w:eastAsia="Times New Roman" w:hAnsi="Times New Roman" w:cs="Times New Roman"/>
          <w:b/>
          <w:sz w:val="24"/>
          <w:szCs w:val="24"/>
        </w:rPr>
        <w:t xml:space="preserve"> по теме «</w:t>
      </w:r>
      <w:r w:rsidR="009716C9">
        <w:rPr>
          <w:rFonts w:ascii="Times New Roman" w:eastAsia="Times New Roman" w:hAnsi="Times New Roman" w:cs="Times New Roman"/>
          <w:b/>
          <w:sz w:val="24"/>
          <w:szCs w:val="24"/>
        </w:rPr>
        <w:t>Общение</w:t>
      </w:r>
      <w:r w:rsidR="009716C9" w:rsidRPr="00DC0367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="000D2641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Главной целью иноязычного образования в основной школе является формирование коммуникативной компетенции учащихся, понимаемой как способность и готовность обучающихся общаться на иностранном языке в пределах, определенных стандартом основного общего образования по иностранному языку. Эта цель подразумевает формирование и развитие коммуникативных умений обучающихся в понимании звучащей/устной речи на слух, в говорении, чтении и письменной речи на иностранном языке.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Для определения уровня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сформированности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иноязычной компетенции обучающихся основной школы в контрольной работе предусмотрены две части (письменная и устная) и использованы различные типы заданий на проверку коммуникативных умений и языковых навыков (задания с кратким ответом и развернутым ответом).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Выполнение обучающимися совокупности представленных заданий позволяет оценить соответствие уровня их иноязычной подготовки, достигнутого к концу изучения раздела Программы, тому уровню, который определён ФГОС. Данный уровень гарантирует возможность успешного продолжения обучения. 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4. Характеристика структуры и содержания КИМ Контрольной работы </w:t>
      </w:r>
      <w:r w:rsidR="009716C9">
        <w:rPr>
          <w:rFonts w:ascii="Times New Roman" w:eastAsia="Times New Roman" w:hAnsi="Times New Roman" w:cs="Times New Roman"/>
          <w:b/>
          <w:sz w:val="24"/>
          <w:szCs w:val="24"/>
        </w:rPr>
        <w:t>№ 6</w:t>
      </w:r>
      <w:r w:rsidR="009716C9" w:rsidRPr="00DC0367">
        <w:rPr>
          <w:rFonts w:ascii="Times New Roman" w:eastAsia="Times New Roman" w:hAnsi="Times New Roman" w:cs="Times New Roman"/>
          <w:b/>
          <w:sz w:val="24"/>
          <w:szCs w:val="24"/>
        </w:rPr>
        <w:t xml:space="preserve"> по теме «</w:t>
      </w:r>
      <w:r w:rsidR="009716C9">
        <w:rPr>
          <w:rFonts w:ascii="Times New Roman" w:eastAsia="Times New Roman" w:hAnsi="Times New Roman" w:cs="Times New Roman"/>
          <w:b/>
          <w:sz w:val="24"/>
          <w:szCs w:val="24"/>
        </w:rPr>
        <w:t>Общение</w:t>
      </w:r>
      <w:r w:rsidR="009716C9" w:rsidRPr="00DC0367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173710" w:rsidRDefault="00173710" w:rsidP="00173710">
      <w:pPr>
        <w:spacing w:after="10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Контрольная работа состоит из двух частей: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• письменной (включающей задания по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аудированию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чтению, письменной речи, а также задания на контроль лексико-грамматических навыков обучающихся);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• устной (включающей задания по говорению).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В работу включены различные задания: </w:t>
      </w:r>
      <w:r w:rsidR="004428F1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786B04">
        <w:rPr>
          <w:rFonts w:ascii="Times New Roman" w:eastAsia="Times New Roman" w:hAnsi="Times New Roman" w:cs="Times New Roman"/>
          <w:sz w:val="24"/>
          <w:szCs w:val="24"/>
        </w:rPr>
        <w:t xml:space="preserve"> задания с кратким ответом («Задания по грамматике и лексике», «Задание по чтению», «Задание по </w:t>
      </w:r>
      <w:proofErr w:type="spellStart"/>
      <w:r w:rsidRPr="00786B04">
        <w:rPr>
          <w:rFonts w:ascii="Times New Roman" w:eastAsia="Times New Roman" w:hAnsi="Times New Roman" w:cs="Times New Roman"/>
          <w:sz w:val="24"/>
          <w:szCs w:val="24"/>
        </w:rPr>
        <w:t>аудированию</w:t>
      </w:r>
      <w:proofErr w:type="spellEnd"/>
      <w:r w:rsidRPr="00786B04">
        <w:rPr>
          <w:rFonts w:ascii="Times New Roman" w:eastAsia="Times New Roman" w:hAnsi="Times New Roman" w:cs="Times New Roman"/>
          <w:sz w:val="24"/>
          <w:szCs w:val="24"/>
        </w:rPr>
        <w:t>») и 2 задания с развернутым ответом («Задание по письменной речи» и «Задание по говорению»).</w:t>
      </w:r>
      <w:r>
        <w:rPr>
          <w:rFonts w:ascii="Times New Roman" w:eastAsia="Times New Roman" w:hAnsi="Times New Roman" w:cs="Times New Roman"/>
          <w:color w:val="FF00FF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В контрольной работе предложены следующие разновидности заданий с кратким ответом:</w:t>
      </w:r>
    </w:p>
    <w:p w:rsidR="00173710" w:rsidRPr="00876687" w:rsidRDefault="00173710" w:rsidP="00173710">
      <w:pPr>
        <w:spacing w:after="10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786B04">
        <w:rPr>
          <w:rFonts w:ascii="Times New Roman" w:eastAsia="Times New Roman" w:hAnsi="Times New Roman" w:cs="Times New Roman"/>
          <w:sz w:val="24"/>
          <w:szCs w:val="24"/>
        </w:rPr>
        <w:t>– задания на выбор и запись правильного ответа из предложенного перечня ответов;</w:t>
      </w:r>
      <w:r w:rsidRPr="00876687">
        <w:rPr>
          <w:rFonts w:ascii="Times New Roman" w:eastAsia="Times New Roman" w:hAnsi="Times New Roman" w:cs="Times New Roman"/>
          <w:color w:val="FF0000"/>
          <w:sz w:val="24"/>
          <w:szCs w:val="24"/>
        </w:rPr>
        <w:br/>
      </w:r>
      <w:r w:rsidRPr="00786B04">
        <w:rPr>
          <w:rFonts w:ascii="Times New Roman" w:eastAsia="Times New Roman" w:hAnsi="Times New Roman" w:cs="Times New Roman"/>
          <w:sz w:val="24"/>
          <w:szCs w:val="24"/>
        </w:rPr>
        <w:t>– задания</w:t>
      </w:r>
      <w:r>
        <w:t xml:space="preserve"> </w:t>
      </w:r>
      <w:r w:rsidRPr="00786B04">
        <w:rPr>
          <w:rFonts w:ascii="Times New Roman" w:hAnsi="Times New Roman" w:cs="Times New Roman"/>
          <w:sz w:val="24"/>
          <w:szCs w:val="24"/>
        </w:rPr>
        <w:t>заполнение орфографических пропусков на основе изучаемого лексико-грамматического материала</w:t>
      </w:r>
      <w:r w:rsidRPr="00876687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</w:p>
    <w:p w:rsidR="00173710" w:rsidRPr="00876687" w:rsidRDefault="00173710" w:rsidP="00173710">
      <w:pPr>
        <w:spacing w:after="10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 задания с кратким ответом ответ дается соответствующей записью в виде цифры или последовательности цифр, записанных в соответствующие поля или слова/словосочетания. Задания с развернутым ответом включают в себя </w:t>
      </w:r>
      <w:r w:rsidRPr="00786B04">
        <w:rPr>
          <w:rFonts w:ascii="Times New Roman" w:eastAsia="Times New Roman" w:hAnsi="Times New Roman" w:cs="Times New Roman"/>
          <w:sz w:val="24"/>
          <w:szCs w:val="24"/>
        </w:rPr>
        <w:t>создание тематического монологического высказывания с вербальной опорой в тексте задания.</w:t>
      </w:r>
    </w:p>
    <w:p w:rsidR="00173710" w:rsidRDefault="00173710" w:rsidP="00173710">
      <w:pPr>
        <w:spacing w:after="10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Распределение заданий по разделам контрольной работы</w:t>
      </w:r>
    </w:p>
    <w:tbl>
      <w:tblPr>
        <w:tblW w:w="86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00"/>
      </w:tblPr>
      <w:tblGrid>
        <w:gridCol w:w="1050"/>
        <w:gridCol w:w="2790"/>
        <w:gridCol w:w="1485"/>
        <w:gridCol w:w="1245"/>
        <w:gridCol w:w="2115"/>
      </w:tblGrid>
      <w:tr w:rsidR="00173710" w:rsidTr="000D2641"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710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710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 работы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710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заданий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710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Тип заданий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710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 балл</w:t>
            </w:r>
          </w:p>
        </w:tc>
      </w:tr>
      <w:tr w:rsidR="00173710" w:rsidTr="000D2641"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710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710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«Задания по грамматике и лексике»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710" w:rsidRPr="000C44FA" w:rsidRDefault="004428F1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710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710" w:rsidRPr="000C44FA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4F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173710" w:rsidTr="000D2641"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710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710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«Задание по чтению»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710" w:rsidRPr="000C44FA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710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710" w:rsidRPr="000C44FA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4F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173710" w:rsidTr="000D2641"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710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710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«Задание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710" w:rsidRPr="000C44FA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710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710" w:rsidRPr="000C44FA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4F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173710" w:rsidTr="000D2641"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710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710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«Задание по письменной речи»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710" w:rsidRPr="000C44FA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710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710" w:rsidRPr="00876687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68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73710" w:rsidTr="000D2641"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710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710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«Задание по говорению»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710" w:rsidRPr="000C44FA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4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710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710" w:rsidRPr="00876687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68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73710" w:rsidTr="000D2641"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710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710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710" w:rsidRPr="000C44FA" w:rsidRDefault="004428F1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45" w:type="dxa"/>
            <w:vAlign w:val="center"/>
          </w:tcPr>
          <w:p w:rsidR="00173710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:rsidR="00173710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173710" w:rsidRDefault="00173710" w:rsidP="00173710">
      <w:pPr>
        <w:spacing w:after="10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КО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– задания с кратким ответом; РО – задания с развернутым ответом.</w:t>
      </w:r>
    </w:p>
    <w:p w:rsidR="00173710" w:rsidRDefault="00173710" w:rsidP="00173710">
      <w:pPr>
        <w:spacing w:after="1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</w:rPr>
        <w:t>Жанрово-стилистическая принадлежность текстов, используемых в работе</w:t>
      </w:r>
    </w:p>
    <w:p w:rsidR="00173710" w:rsidRDefault="00173710" w:rsidP="00173710">
      <w:pPr>
        <w:spacing w:after="10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«Задании по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аудированию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» используются высказывания собеседников в распространённых стандартных ситуациях повседневного общения, прагматические (объявления) и информационные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аудиотексты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Длительность звучания текста для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аудирования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</w:t>
      </w:r>
      <w:r w:rsidRPr="00EF73A1">
        <w:rPr>
          <w:rFonts w:ascii="Times New Roman" w:eastAsia="Times New Roman" w:hAnsi="Times New Roman" w:cs="Times New Roman"/>
          <w:sz w:val="24"/>
          <w:szCs w:val="24"/>
        </w:rPr>
        <w:t xml:space="preserve">1,5 – 2  минуты.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аудиозаписи все тексты звучат дважды. </w:t>
      </w:r>
    </w:p>
    <w:p w:rsidR="00173710" w:rsidRDefault="00173710" w:rsidP="00173710">
      <w:pPr>
        <w:spacing w:after="1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«Задании по чтению» используются прагматические, научно-популярные, публицистические и художественные тексты.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5. Распределение заданий КИМ Контрольной работы </w:t>
      </w:r>
      <w:r w:rsidR="009442A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716C9">
        <w:rPr>
          <w:rFonts w:ascii="Times New Roman" w:eastAsia="Times New Roman" w:hAnsi="Times New Roman" w:cs="Times New Roman"/>
          <w:b/>
          <w:sz w:val="24"/>
          <w:szCs w:val="24"/>
        </w:rPr>
        <w:t>№ 6</w:t>
      </w:r>
      <w:r w:rsidR="009716C9" w:rsidRPr="00DC0367">
        <w:rPr>
          <w:rFonts w:ascii="Times New Roman" w:eastAsia="Times New Roman" w:hAnsi="Times New Roman" w:cs="Times New Roman"/>
          <w:b/>
          <w:sz w:val="24"/>
          <w:szCs w:val="24"/>
        </w:rPr>
        <w:t xml:space="preserve"> по теме «</w:t>
      </w:r>
      <w:r w:rsidR="009716C9">
        <w:rPr>
          <w:rFonts w:ascii="Times New Roman" w:eastAsia="Times New Roman" w:hAnsi="Times New Roman" w:cs="Times New Roman"/>
          <w:b/>
          <w:sz w:val="24"/>
          <w:szCs w:val="24"/>
        </w:rPr>
        <w:t>Общение</w:t>
      </w:r>
      <w:proofErr w:type="gramStart"/>
      <w:r w:rsidR="009716C9" w:rsidRPr="00DC0367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>о содержанию, проверяемым умениям и способам деятельности</w:t>
      </w:r>
    </w:p>
    <w:p w:rsidR="00173710" w:rsidRDefault="00173710" w:rsidP="00173710">
      <w:pPr>
        <w:spacing w:after="10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контрольной работе проверяется иноязычная коммуникативная компетенция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основной школы. КИМ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Контрольной работы </w:t>
      </w:r>
      <w:r w:rsidR="009442A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716C9">
        <w:rPr>
          <w:rFonts w:ascii="Times New Roman" w:eastAsia="Times New Roman" w:hAnsi="Times New Roman" w:cs="Times New Roman"/>
          <w:b/>
          <w:sz w:val="24"/>
          <w:szCs w:val="24"/>
        </w:rPr>
        <w:t>№ 6</w:t>
      </w:r>
      <w:r w:rsidR="009716C9" w:rsidRPr="00DC0367">
        <w:rPr>
          <w:rFonts w:ascii="Times New Roman" w:eastAsia="Times New Roman" w:hAnsi="Times New Roman" w:cs="Times New Roman"/>
          <w:b/>
          <w:sz w:val="24"/>
          <w:szCs w:val="24"/>
        </w:rPr>
        <w:t xml:space="preserve"> по теме «</w:t>
      </w:r>
      <w:r w:rsidR="009716C9">
        <w:rPr>
          <w:rFonts w:ascii="Times New Roman" w:eastAsia="Times New Roman" w:hAnsi="Times New Roman" w:cs="Times New Roman"/>
          <w:b/>
          <w:sz w:val="24"/>
          <w:szCs w:val="24"/>
        </w:rPr>
        <w:t>Общение</w:t>
      </w:r>
      <w:r w:rsidR="009716C9" w:rsidRPr="00DC0367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="009716C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нацелены на проверку речевых умений обучающихся в четырех видах речевой деятельности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аудировании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чтении, письме, говорении), а также некоторых языковых навыков. В частности, в контрольной работе проверяются:</w:t>
      </w:r>
    </w:p>
    <w:p w:rsidR="00173710" w:rsidRPr="00876687" w:rsidRDefault="00173710" w:rsidP="00173710">
      <w:pPr>
        <w:spacing w:after="1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687">
        <w:rPr>
          <w:rFonts w:ascii="Times New Roman" w:eastAsia="Times New Roman" w:hAnsi="Times New Roman" w:cs="Times New Roman"/>
          <w:sz w:val="24"/>
          <w:szCs w:val="24"/>
        </w:rPr>
        <w:t>• навыки использования языковых единиц в коммуникативно-значимом контексте (раздел 1);</w:t>
      </w:r>
    </w:p>
    <w:p w:rsidR="00173710" w:rsidRPr="00876687" w:rsidRDefault="00173710" w:rsidP="00173710">
      <w:pPr>
        <w:spacing w:after="1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687">
        <w:rPr>
          <w:rFonts w:ascii="Times New Roman" w:eastAsia="Times New Roman" w:hAnsi="Times New Roman" w:cs="Times New Roman"/>
          <w:sz w:val="24"/>
          <w:szCs w:val="24"/>
        </w:rPr>
        <w:t xml:space="preserve">• умение </w:t>
      </w:r>
      <w:r w:rsidRPr="005F1EDE">
        <w:rPr>
          <w:rFonts w:ascii="Times New Roman" w:eastAsia="Times New Roman" w:hAnsi="Times New Roman" w:cs="Times New Roman"/>
          <w:sz w:val="24"/>
          <w:szCs w:val="24"/>
        </w:rPr>
        <w:t>читать текст с пониманием основного содержания и умение понимать в прочитанном тексте запрашиваемую информацию</w:t>
      </w:r>
      <w:r w:rsidRPr="00876687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876687">
        <w:rPr>
          <w:rFonts w:ascii="Times New Roman" w:eastAsia="Times New Roman" w:hAnsi="Times New Roman" w:cs="Times New Roman"/>
          <w:sz w:val="24"/>
          <w:szCs w:val="24"/>
        </w:rPr>
        <w:t>(раздел 2);</w:t>
      </w:r>
    </w:p>
    <w:p w:rsidR="00173710" w:rsidRPr="00876687" w:rsidRDefault="00173710" w:rsidP="00173710">
      <w:pPr>
        <w:spacing w:after="1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687">
        <w:rPr>
          <w:rFonts w:ascii="Times New Roman" w:eastAsia="Times New Roman" w:hAnsi="Times New Roman" w:cs="Times New Roman"/>
          <w:sz w:val="24"/>
          <w:szCs w:val="24"/>
        </w:rPr>
        <w:t xml:space="preserve">• умение </w:t>
      </w:r>
      <w:r w:rsidRPr="005F1EDE">
        <w:rPr>
          <w:rFonts w:ascii="Times New Roman" w:eastAsia="Times New Roman" w:hAnsi="Times New Roman" w:cs="Times New Roman"/>
          <w:sz w:val="24"/>
          <w:szCs w:val="24"/>
        </w:rPr>
        <w:t>понимать на слух основное содержание прослушанного текста и умение понимать в прослушанном тексте запрашиваемую информацию</w:t>
      </w:r>
      <w:r w:rsidRPr="00876687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876687">
        <w:rPr>
          <w:rFonts w:ascii="Times New Roman" w:eastAsia="Times New Roman" w:hAnsi="Times New Roman" w:cs="Times New Roman"/>
          <w:sz w:val="24"/>
          <w:szCs w:val="24"/>
        </w:rPr>
        <w:t>(раздел 3);</w:t>
      </w:r>
    </w:p>
    <w:p w:rsidR="00173710" w:rsidRPr="00876687" w:rsidRDefault="00173710" w:rsidP="00173710">
      <w:pPr>
        <w:spacing w:after="1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6687">
        <w:rPr>
          <w:rFonts w:ascii="Times New Roman" w:eastAsia="Times New Roman" w:hAnsi="Times New Roman" w:cs="Times New Roman"/>
          <w:sz w:val="24"/>
          <w:szCs w:val="24"/>
        </w:rPr>
        <w:t xml:space="preserve">• умение </w:t>
      </w:r>
      <w:r w:rsidRPr="009442A6">
        <w:rPr>
          <w:rFonts w:ascii="Times New Roman" w:eastAsia="Times New Roman" w:hAnsi="Times New Roman" w:cs="Times New Roman"/>
          <w:sz w:val="24"/>
          <w:szCs w:val="24"/>
        </w:rPr>
        <w:t>писать личное письмо в ответ на письмо-стимул</w:t>
      </w:r>
      <w:r w:rsidRPr="00876687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876687">
        <w:rPr>
          <w:rFonts w:ascii="Times New Roman" w:eastAsia="Times New Roman" w:hAnsi="Times New Roman" w:cs="Times New Roman"/>
          <w:sz w:val="24"/>
          <w:szCs w:val="24"/>
        </w:rPr>
        <w:t>(раздел 4);</w:t>
      </w:r>
    </w:p>
    <w:p w:rsidR="00173710" w:rsidRDefault="00173710" w:rsidP="00173710">
      <w:pPr>
        <w:spacing w:after="10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• умение устного иноязычного общения в предлагаемых коммуникативных ситуациях (раздел 5).</w:t>
      </w:r>
    </w:p>
    <w:tbl>
      <w:tblPr>
        <w:tblW w:w="0" w:type="auto"/>
        <w:tblLook w:val="04A0"/>
      </w:tblPr>
      <w:tblGrid>
        <w:gridCol w:w="532"/>
        <w:gridCol w:w="2214"/>
        <w:gridCol w:w="6839"/>
      </w:tblGrid>
      <w:tr w:rsidR="00A511DE" w:rsidTr="000D264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73710" w:rsidRDefault="00173710" w:rsidP="000D2641">
            <w:pPr>
              <w:spacing w:after="10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73710" w:rsidRDefault="00173710" w:rsidP="000D2641">
            <w:pPr>
              <w:spacing w:after="10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работы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73710" w:rsidRDefault="00173710" w:rsidP="000D2641">
            <w:pPr>
              <w:spacing w:after="10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Характеристика заданий</w:t>
            </w:r>
          </w:p>
        </w:tc>
      </w:tr>
      <w:tr w:rsidR="00A511DE" w:rsidTr="000D264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73710" w:rsidRDefault="00173710" w:rsidP="000D2641">
            <w:pPr>
              <w:spacing w:after="10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73710" w:rsidRDefault="00173710" w:rsidP="000D2641">
            <w:pPr>
              <w:spacing w:after="10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«Задания по грамматике и лексике»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73710" w:rsidRPr="005F1EDE" w:rsidRDefault="00173710" w:rsidP="000D2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1EDE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Распознавать и употреблять в речи лексические единицы, обслуживающие ситуации в рамках тематики «</w:t>
            </w:r>
            <w:r w:rsidR="009442A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345235">
              <w:rPr>
                <w:rFonts w:ascii="Times New Roman" w:eastAsia="Times New Roman" w:hAnsi="Times New Roman" w:cs="Times New Roman"/>
                <w:sz w:val="24"/>
                <w:szCs w:val="24"/>
              </w:rPr>
              <w:t>бщение</w:t>
            </w:r>
            <w:r w:rsidRPr="005F1EDE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173710" w:rsidRDefault="00173710" w:rsidP="009442A6">
            <w:pPr>
              <w:spacing w:after="0" w:line="0" w:lineRule="atLeast"/>
              <w:rPr>
                <w:rFonts w:ascii="Times New Roman" w:hAnsi="Times New Roman" w:cs="Times New Roman"/>
                <w:sz w:val="24"/>
              </w:rPr>
            </w:pPr>
            <w:r w:rsidRPr="005F1EDE">
              <w:rPr>
                <w:rFonts w:ascii="Times New Roman" w:hAnsi="Times New Roman" w:cs="Times New Roman"/>
                <w:sz w:val="24"/>
              </w:rPr>
              <w:t>Распознавать и употреблять в речи лексические единицы, обслуживающие ситуации в рамках тематики</w:t>
            </w:r>
            <w:r w:rsidR="009442A6">
              <w:rPr>
                <w:rFonts w:ascii="Times New Roman" w:hAnsi="Times New Roman" w:cs="Times New Roman"/>
                <w:sz w:val="24"/>
              </w:rPr>
              <w:t xml:space="preserve"> старшей школы.</w:t>
            </w:r>
          </w:p>
          <w:p w:rsidR="00527648" w:rsidRPr="006C3580" w:rsidRDefault="00527648" w:rsidP="009442A6">
            <w:pPr>
              <w:spacing w:after="0" w:line="0" w:lineRule="atLeast"/>
              <w:rPr>
                <w:rFonts w:ascii="Times New Roman" w:hAnsi="Times New Roman" w:cs="Times New Roman"/>
                <w:sz w:val="24"/>
              </w:rPr>
            </w:pPr>
            <w:r w:rsidRPr="00527648">
              <w:rPr>
                <w:rFonts w:ascii="Times New Roman" w:hAnsi="Times New Roman" w:cs="Times New Roman"/>
                <w:sz w:val="24"/>
              </w:rPr>
              <w:t>Употреблять</w:t>
            </w:r>
            <w:r w:rsidRPr="006C3580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27648">
              <w:rPr>
                <w:rFonts w:ascii="Times New Roman" w:hAnsi="Times New Roman" w:cs="Times New Roman"/>
                <w:sz w:val="24"/>
              </w:rPr>
              <w:t>в</w:t>
            </w:r>
            <w:r w:rsidRPr="006C3580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27648">
              <w:rPr>
                <w:rFonts w:ascii="Times New Roman" w:hAnsi="Times New Roman" w:cs="Times New Roman"/>
                <w:sz w:val="24"/>
              </w:rPr>
              <w:t>речи</w:t>
            </w:r>
            <w:r w:rsidRPr="006C358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6C3580">
              <w:rPr>
                <w:rFonts w:ascii="Times New Roman" w:hAnsi="Times New Roman" w:cs="Times New Roman"/>
                <w:sz w:val="24"/>
              </w:rPr>
              <w:t>глаголы со схожим значением. Распознавать их оттенки значений.</w:t>
            </w:r>
          </w:p>
          <w:p w:rsidR="009442A6" w:rsidRPr="009442A6" w:rsidRDefault="00527648" w:rsidP="006C35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27648">
              <w:rPr>
                <w:rFonts w:ascii="Times New Roman" w:hAnsi="Times New Roman" w:cs="Times New Roman"/>
                <w:sz w:val="24"/>
              </w:rPr>
              <w:t xml:space="preserve">Распознавать и употреблять </w:t>
            </w:r>
            <w:r w:rsidR="006C3580">
              <w:rPr>
                <w:rFonts w:ascii="Times New Roman" w:hAnsi="Times New Roman" w:cs="Times New Roman"/>
                <w:sz w:val="24"/>
              </w:rPr>
              <w:t>частицы</w:t>
            </w:r>
            <w:r w:rsidRPr="00527648">
              <w:rPr>
                <w:rFonts w:ascii="Times New Roman" w:hAnsi="Times New Roman" w:cs="Times New Roman"/>
                <w:sz w:val="24"/>
              </w:rPr>
              <w:t xml:space="preserve"> во фразах, выражающих направление, время, место действия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A511DE" w:rsidTr="000D264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73710" w:rsidRDefault="00173710" w:rsidP="000D2641">
            <w:pPr>
              <w:spacing w:after="10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73710" w:rsidRDefault="00173710" w:rsidP="000D2641">
            <w:pPr>
              <w:spacing w:after="10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«Задание по чтению»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73710" w:rsidRPr="008C3B10" w:rsidRDefault="00173710" w:rsidP="000D2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3B10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Читать текст с выборочным пониманием</w:t>
            </w:r>
          </w:p>
          <w:p w:rsidR="00173710" w:rsidRPr="008C3B10" w:rsidRDefault="00173710" w:rsidP="000D2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3B10">
              <w:rPr>
                <w:rFonts w:ascii="Times New Roman" w:eastAsia="Times New Roman" w:hAnsi="Times New Roman" w:cs="Times New Roman"/>
                <w:sz w:val="24"/>
                <w:szCs w:val="24"/>
              </w:rPr>
              <w:t>нужной/интересующей информации</w:t>
            </w:r>
          </w:p>
          <w:p w:rsidR="00173710" w:rsidRPr="001D6A30" w:rsidRDefault="00173710" w:rsidP="000D264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8C3B10">
              <w:rPr>
                <w:rFonts w:ascii="Times New Roman" w:eastAsia="Times New Roman" w:hAnsi="Times New Roman" w:cs="Times New Roman"/>
                <w:sz w:val="24"/>
                <w:szCs w:val="24"/>
              </w:rPr>
              <w:t>(просмотровое/поисковое чтение)</w:t>
            </w:r>
          </w:p>
        </w:tc>
      </w:tr>
      <w:tr w:rsidR="00A511DE" w:rsidTr="000D264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73710" w:rsidRDefault="00173710" w:rsidP="000D2641">
            <w:pPr>
              <w:spacing w:after="10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73710" w:rsidRDefault="00173710" w:rsidP="000D2641">
            <w:pPr>
              <w:spacing w:after="10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«Задание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73710" w:rsidRPr="008C3B10" w:rsidRDefault="00173710" w:rsidP="00A511D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3B10">
              <w:rPr>
                <w:rFonts w:ascii="Times New Roman" w:hAnsi="Times New Roman" w:cs="Times New Roman"/>
                <w:sz w:val="24"/>
              </w:rPr>
              <w:t>Понимать основное содержание несложных аутентичных текстов, относящихся к разным</w:t>
            </w:r>
            <w:r w:rsidR="009442A6">
              <w:rPr>
                <w:rFonts w:ascii="Times New Roman" w:hAnsi="Times New Roman" w:cs="Times New Roman"/>
                <w:sz w:val="24"/>
              </w:rPr>
              <w:t xml:space="preserve"> коммуникативным типам речи (</w:t>
            </w:r>
            <w:r w:rsidR="00527648">
              <w:rPr>
                <w:rFonts w:ascii="Times New Roman" w:hAnsi="Times New Roman" w:cs="Times New Roman"/>
                <w:sz w:val="24"/>
              </w:rPr>
              <w:t xml:space="preserve">запись </w:t>
            </w:r>
            <w:r w:rsidR="00A511DE">
              <w:rPr>
                <w:rFonts w:ascii="Times New Roman" w:hAnsi="Times New Roman" w:cs="Times New Roman"/>
                <w:sz w:val="24"/>
              </w:rPr>
              <w:t xml:space="preserve">диалога </w:t>
            </w:r>
            <w:proofErr w:type="spellStart"/>
            <w:r w:rsidR="00A511DE">
              <w:rPr>
                <w:rFonts w:ascii="Times New Roman" w:hAnsi="Times New Roman" w:cs="Times New Roman"/>
                <w:sz w:val="24"/>
              </w:rPr>
              <w:t>Сьюзан</w:t>
            </w:r>
            <w:proofErr w:type="spellEnd"/>
            <w:r w:rsidR="00A511DE">
              <w:rPr>
                <w:rFonts w:ascii="Times New Roman" w:hAnsi="Times New Roman" w:cs="Times New Roman"/>
                <w:sz w:val="24"/>
              </w:rPr>
              <w:t xml:space="preserve"> и Майкла об использовании мобильных телефонов</w:t>
            </w:r>
            <w:r w:rsidRPr="008C3B10">
              <w:rPr>
                <w:rFonts w:ascii="Times New Roman" w:hAnsi="Times New Roman" w:cs="Times New Roman"/>
                <w:sz w:val="24"/>
              </w:rPr>
              <w:t>)</w:t>
            </w:r>
          </w:p>
        </w:tc>
      </w:tr>
      <w:tr w:rsidR="00A511DE" w:rsidTr="000D264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73710" w:rsidRDefault="00173710" w:rsidP="000D2641">
            <w:pPr>
              <w:spacing w:after="10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73710" w:rsidRPr="009442A6" w:rsidRDefault="00173710" w:rsidP="000D2641">
            <w:pPr>
              <w:spacing w:after="10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42A6">
              <w:rPr>
                <w:rFonts w:ascii="Times New Roman" w:eastAsia="Times New Roman" w:hAnsi="Times New Roman" w:cs="Times New Roman"/>
                <w:sz w:val="24"/>
                <w:szCs w:val="24"/>
              </w:rPr>
              <w:t>«Задание по письменной речи»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73710" w:rsidRPr="009442A6" w:rsidRDefault="00173710" w:rsidP="000D264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42A6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Личное письмо в ответ на письмо-стимул</w:t>
            </w:r>
          </w:p>
        </w:tc>
      </w:tr>
      <w:tr w:rsidR="00A511DE" w:rsidTr="000D264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73710" w:rsidRDefault="00173710" w:rsidP="000D2641">
            <w:pPr>
              <w:spacing w:after="10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73710" w:rsidRDefault="00173710" w:rsidP="000D2641">
            <w:pPr>
              <w:spacing w:after="10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«Задание по говорению»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73710" w:rsidRPr="008C3B10" w:rsidRDefault="00173710" w:rsidP="00A511D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 о </w:t>
            </w:r>
            <w:r w:rsidR="00A511DE">
              <w:rPr>
                <w:rFonts w:ascii="Times New Roman" w:eastAsia="Times New Roman" w:hAnsi="Times New Roman" w:cs="Times New Roman"/>
                <w:sz w:val="24"/>
                <w:szCs w:val="24"/>
              </w:rPr>
              <w:t>том, как можно провести свое время в Испании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173710" w:rsidRDefault="00173710" w:rsidP="00173710">
      <w:pPr>
        <w:spacing w:after="10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Контрольная работа содержит задания на продукцию и репродукцию, при этом общий максимальный балл за выполнение заданий продуктивного характера по письму и говорению составляет 20% от общего максимального балла за выполнение всей работы, что отражает важность продуктивных умений при оценке иноязычной коммуникативной компетенции обучающегося.</w:t>
      </w:r>
    </w:p>
    <w:p w:rsidR="00173710" w:rsidRDefault="00173710" w:rsidP="00173710">
      <w:pPr>
        <w:spacing w:after="10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6. Продолжительность контрольной работы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Время выполнения контрольной работы – 40 минут.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Рекомендуемое время выполнения заданий отдельных разделов: </w:t>
      </w:r>
    </w:p>
    <w:tbl>
      <w:tblPr>
        <w:tblW w:w="86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00"/>
      </w:tblPr>
      <w:tblGrid>
        <w:gridCol w:w="2979"/>
        <w:gridCol w:w="2978"/>
        <w:gridCol w:w="2728"/>
      </w:tblGrid>
      <w:tr w:rsidR="00173710" w:rsidTr="000D2641"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710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710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 работы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710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выполнения, минуты</w:t>
            </w:r>
          </w:p>
        </w:tc>
      </w:tr>
      <w:tr w:rsidR="00173710" w:rsidTr="000D2641"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710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710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«Задания по грамматике и лексике»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710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173710" w:rsidTr="000D2641"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710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2 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710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«Задание по чтению»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710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</w:p>
        </w:tc>
      </w:tr>
      <w:tr w:rsidR="00173710" w:rsidTr="000D2641"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710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710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«Задание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710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</w:p>
        </w:tc>
      </w:tr>
      <w:tr w:rsidR="00173710" w:rsidTr="000D2641"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710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710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«Задание по письменной речи»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710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</w:p>
        </w:tc>
      </w:tr>
      <w:tr w:rsidR="00173710" w:rsidTr="000D2641"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710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710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«Задание по говорению»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710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</w:p>
        </w:tc>
      </w:tr>
      <w:tr w:rsidR="00173710" w:rsidTr="000D2641"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710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710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710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</w:tbl>
    <w:p w:rsidR="00173710" w:rsidRDefault="00173710" w:rsidP="00173710">
      <w:pPr>
        <w:spacing w:after="1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7. Оценивание</w:t>
      </w:r>
    </w:p>
    <w:p w:rsidR="00173710" w:rsidRDefault="00173710" w:rsidP="00173710">
      <w:pPr>
        <w:spacing w:after="1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оценивания выполнения </w:t>
      </w:r>
      <w:r>
        <w:rPr>
          <w:rFonts w:ascii="Times New Roman" w:eastAsia="Times New Roman" w:hAnsi="Times New Roman" w:cs="Times New Roman"/>
          <w:sz w:val="24"/>
          <w:szCs w:val="24"/>
        </w:rPr>
        <w:t>«Задания по письменной речи»</w:t>
      </w:r>
    </w:p>
    <w:tbl>
      <w:tblPr>
        <w:tblW w:w="93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4677"/>
        <w:gridCol w:w="4678"/>
      </w:tblGrid>
      <w:tr w:rsidR="00173710" w:rsidTr="000D2641"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3710" w:rsidRDefault="00173710" w:rsidP="000D26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3710" w:rsidRDefault="00173710" w:rsidP="000D2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</w:tr>
      <w:tr w:rsidR="00173710" w:rsidTr="000D2641">
        <w:trPr>
          <w:trHeight w:val="440"/>
        </w:trPr>
        <w:tc>
          <w:tcPr>
            <w:tcW w:w="9354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3710" w:rsidRDefault="00173710" w:rsidP="000D2641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Решение коммуникативной задачи</w:t>
            </w:r>
          </w:p>
        </w:tc>
      </w:tr>
      <w:tr w:rsidR="00173710" w:rsidTr="000D2641"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3710" w:rsidRDefault="00173710" w:rsidP="000D2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3710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Даны полные ответы на три заданных вопроса. Правильно выбрано обращение, завершающая фраза и подпись; есть благодарность, упоминание о предыдущих контактах, выражена надежда на будущие контакты. Задание выполнено полностью. </w:t>
            </w:r>
          </w:p>
        </w:tc>
      </w:tr>
      <w:tr w:rsidR="00173710" w:rsidTr="000D2641"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3710" w:rsidRDefault="00173710" w:rsidP="000D2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3710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выполнено: даны ответы на три заданных вопроса, но на один ответ дан неполный ответ. Есть 1-2 нарушения в стилевом оформлении письма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/ИЛИ отсутствует благодарность, упоминание о предыдущих/будущих контактах.</w:t>
            </w:r>
          </w:p>
        </w:tc>
      </w:tr>
      <w:tr w:rsidR="00173710" w:rsidTr="000D2641"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3710" w:rsidRDefault="00173710" w:rsidP="000D2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3710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выполнено частично: даны ответы на заданные вопросы, НО на два вопроса даны неполные ответы.</w:t>
            </w:r>
          </w:p>
          <w:p w:rsidR="00173710" w:rsidRDefault="00173710" w:rsidP="000D264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</w:p>
          <w:p w:rsidR="00173710" w:rsidRDefault="00173710" w:rsidP="000D264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 на один вопрос отсутствует. Имеется более 2-х нарушений в стилевом оформлении письма и в соблюдении норм вежливости.</w:t>
            </w:r>
          </w:p>
        </w:tc>
      </w:tr>
      <w:tr w:rsidR="00173710" w:rsidTr="000D2641"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3710" w:rsidRDefault="00173710" w:rsidP="000D26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3710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не выполнено*: отсутствуют ответы на два вопроса ИЛИ текст письма не соответствует требуемому объему.</w:t>
            </w:r>
          </w:p>
        </w:tc>
      </w:tr>
    </w:tbl>
    <w:p w:rsidR="00173710" w:rsidRDefault="00173710" w:rsidP="00173710">
      <w:pPr>
        <w:spacing w:after="100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3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4677"/>
        <w:gridCol w:w="4678"/>
      </w:tblGrid>
      <w:tr w:rsidR="00173710" w:rsidTr="000D2641">
        <w:trPr>
          <w:trHeight w:val="440"/>
        </w:trPr>
        <w:tc>
          <w:tcPr>
            <w:tcW w:w="9354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3710" w:rsidRDefault="00173710" w:rsidP="000D2641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Организация текста</w:t>
            </w:r>
          </w:p>
        </w:tc>
      </w:tr>
      <w:tr w:rsidR="00173710" w:rsidTr="000D2641"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3710" w:rsidRDefault="00173710" w:rsidP="000D2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3710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Текст логично выстроен и разделен на абзацы; правильно использованы языковые средства для передачи логической связи; оформление текста соответствует нормам письменного этикета, принятого в стране изучаемого языка. </w:t>
            </w:r>
          </w:p>
        </w:tc>
      </w:tr>
      <w:tr w:rsidR="00173710" w:rsidTr="000D2641"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3710" w:rsidRDefault="00173710" w:rsidP="000D2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3710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 в основном логично выстроен, НО имеются недостатки (1-2) при использовании средств логической связи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/ИЛИ делении на абзацы ИЛИ имеются отдельные нарушения в структурном оформлении текста письма. </w:t>
            </w:r>
          </w:p>
        </w:tc>
      </w:tr>
      <w:tr w:rsidR="00173710" w:rsidTr="000D2641"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3710" w:rsidRDefault="00173710" w:rsidP="000D2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3710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 выстроен нелогично; допущены многочисленные ошибки в структурном оформлении письма ИЛИ оформление текста не соответствует нормам письменного этикета.</w:t>
            </w:r>
          </w:p>
        </w:tc>
      </w:tr>
    </w:tbl>
    <w:p w:rsidR="00173710" w:rsidRDefault="00173710" w:rsidP="00173710">
      <w:pPr>
        <w:spacing w:after="100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3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4677"/>
        <w:gridCol w:w="4678"/>
      </w:tblGrid>
      <w:tr w:rsidR="00173710" w:rsidTr="000D2641">
        <w:trPr>
          <w:trHeight w:val="440"/>
        </w:trPr>
        <w:tc>
          <w:tcPr>
            <w:tcW w:w="9354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3710" w:rsidRDefault="00173710" w:rsidP="000D2641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Лексико-грамматическое оформление текста</w:t>
            </w:r>
          </w:p>
        </w:tc>
      </w:tr>
      <w:tr w:rsidR="00173710" w:rsidTr="000D2641"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3710" w:rsidRDefault="00173710" w:rsidP="000D2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3710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Использована разнообразная лексика и различные грамматические структуры, соответствующие коммуникативной задаче (допускается не более 2-х языковых ошибок, не затрудняющих понимание). </w:t>
            </w:r>
          </w:p>
          <w:p w:rsidR="00173710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73710" w:rsidTr="000D2641"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3710" w:rsidRDefault="00173710" w:rsidP="000D2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3710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Имеются языковые ошибки, не затрудняющие понимание (допускается не более 4-х негрубых языковых ошибок).</w:t>
            </w:r>
          </w:p>
          <w:p w:rsidR="00173710" w:rsidRDefault="00173710" w:rsidP="000D264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</w:p>
          <w:p w:rsidR="00173710" w:rsidRDefault="00173710" w:rsidP="000D264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Языковые ошибки отсутствуют, но используются лексические единицы и грамматические структуры только элементарного уровня.</w:t>
            </w:r>
          </w:p>
        </w:tc>
      </w:tr>
      <w:tr w:rsidR="00173710" w:rsidTr="000D2641"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3710" w:rsidRDefault="00173710" w:rsidP="000D2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3710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Имеются языковые ошибки, 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затрудняющие понимание (допускается не более 5-х негрубых языковых ошибок).</w:t>
            </w:r>
          </w:p>
          <w:p w:rsidR="00173710" w:rsidRDefault="00173710" w:rsidP="000D264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</w:p>
          <w:p w:rsidR="00173710" w:rsidRDefault="00173710" w:rsidP="000D264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Допущены языковые ошибки, которые затрудняют понимание (не более 1-2 грубых ошибок).</w:t>
            </w:r>
          </w:p>
        </w:tc>
      </w:tr>
      <w:tr w:rsidR="00173710" w:rsidTr="000D2641"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3710" w:rsidRDefault="00173710" w:rsidP="000D2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3710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Имеются языковые ошибки, не затрудняющие понимание (допускается не более 5-х негрубых языковых ошибок).</w:t>
            </w:r>
          </w:p>
          <w:p w:rsidR="00173710" w:rsidRDefault="00173710" w:rsidP="000D264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</w:p>
          <w:p w:rsidR="00173710" w:rsidRDefault="00173710" w:rsidP="000D264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Допущены языковые ошибки, которые затрудняют понимание (не более 1-2 грубых ошибок).</w:t>
            </w:r>
          </w:p>
        </w:tc>
      </w:tr>
    </w:tbl>
    <w:p w:rsidR="00173710" w:rsidRDefault="00173710" w:rsidP="00173710">
      <w:pPr>
        <w:spacing w:after="100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3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4677"/>
        <w:gridCol w:w="4678"/>
      </w:tblGrid>
      <w:tr w:rsidR="00173710" w:rsidTr="000D2641">
        <w:trPr>
          <w:trHeight w:val="440"/>
        </w:trPr>
        <w:tc>
          <w:tcPr>
            <w:tcW w:w="9354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3710" w:rsidRDefault="00173710" w:rsidP="000D2641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Орфография и пунктуация</w:t>
            </w:r>
          </w:p>
        </w:tc>
      </w:tr>
      <w:tr w:rsidR="00173710" w:rsidTr="000D2641"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3710" w:rsidRDefault="00173710" w:rsidP="000D2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3710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Орфографические и пунктуационные ошибки практически отсутствуют (допускается не более 2-х, не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затрудняющих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понимание текста). </w:t>
            </w:r>
          </w:p>
        </w:tc>
      </w:tr>
      <w:tr w:rsidR="00173710" w:rsidTr="000D2641"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3710" w:rsidRDefault="00173710" w:rsidP="000D2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3710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Допущенные орфографические и пунктуационные ошибки не затрудняют понимание (допускается не более 3-4 ошибок).</w:t>
            </w:r>
          </w:p>
        </w:tc>
      </w:tr>
      <w:tr w:rsidR="00173710" w:rsidTr="000D2641"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3710" w:rsidRDefault="00173710" w:rsidP="000D2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3710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Допущены многочисленные орфографические ошибки и пунктуационные ошибки.</w:t>
            </w:r>
          </w:p>
          <w:p w:rsidR="00173710" w:rsidRDefault="00173710" w:rsidP="000D264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И/ИЛИ</w:t>
            </w:r>
          </w:p>
          <w:p w:rsidR="00173710" w:rsidRDefault="00173710" w:rsidP="000D264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Допущены ошибки, которые затрудняют понимание текста.</w:t>
            </w:r>
          </w:p>
        </w:tc>
      </w:tr>
    </w:tbl>
    <w:p w:rsidR="00173710" w:rsidRDefault="00173710" w:rsidP="00173710">
      <w:pPr>
        <w:spacing w:after="10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Максимальный балл: </w:t>
      </w:r>
      <w:r w:rsidR="00B56088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0</w:t>
      </w:r>
    </w:p>
    <w:p w:rsidR="00173710" w:rsidRDefault="00173710" w:rsidP="00173710">
      <w:pPr>
        <w:spacing w:after="100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173710" w:rsidRDefault="00173710" w:rsidP="00173710">
      <w:pPr>
        <w:spacing w:after="10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оценивания выполнения </w:t>
      </w:r>
      <w:r>
        <w:rPr>
          <w:rFonts w:ascii="Times New Roman" w:eastAsia="Times New Roman" w:hAnsi="Times New Roman" w:cs="Times New Roman"/>
          <w:sz w:val="24"/>
          <w:szCs w:val="24"/>
        </w:rPr>
        <w:t>«Задания по говорению»</w:t>
      </w:r>
    </w:p>
    <w:tbl>
      <w:tblPr>
        <w:tblW w:w="93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4677"/>
        <w:gridCol w:w="4678"/>
      </w:tblGrid>
      <w:tr w:rsidR="00173710" w:rsidTr="000D2641"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3710" w:rsidRDefault="00173710" w:rsidP="000D26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баллы</w:t>
            </w:r>
          </w:p>
        </w:tc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3710" w:rsidRDefault="00173710" w:rsidP="000D26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</w:tr>
      <w:tr w:rsidR="00173710" w:rsidTr="000D2641">
        <w:trPr>
          <w:trHeight w:val="440"/>
        </w:trPr>
        <w:tc>
          <w:tcPr>
            <w:tcW w:w="9354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3710" w:rsidRDefault="00173710" w:rsidP="000D2641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Решение коммуникативной задачи</w:t>
            </w:r>
          </w:p>
        </w:tc>
      </w:tr>
      <w:tr w:rsidR="00173710" w:rsidTr="000D2641"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3710" w:rsidRDefault="00173710" w:rsidP="000D2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3710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выполнено полностью: цель общения достигнута, тема раскрыта в полном объёме (полно, точно 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развернуто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раскрыты все четыре аспекта, указанных в задании). Объём высказывания: 10–12 фраз</w:t>
            </w:r>
          </w:p>
        </w:tc>
      </w:tr>
      <w:tr w:rsidR="00173710" w:rsidTr="000D2641"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3710" w:rsidRDefault="00173710" w:rsidP="000D2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3710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выполнено: цель общения достигнута, НО тема раскрыта не в полном объёме (один аспект раскрыт не полностью). Объём высказывания: 8–9 фраз</w:t>
            </w:r>
          </w:p>
        </w:tc>
      </w:tr>
      <w:tr w:rsidR="00173710" w:rsidTr="000D2641"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3710" w:rsidRDefault="00173710" w:rsidP="000D2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3710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выполнено частично: цель общения достигнута частично, тема раскрыта в ограниченном объёме (один-два аспекта не раскрыты,</w:t>
            </w:r>
            <w:proofErr w:type="gramEnd"/>
          </w:p>
          <w:p w:rsidR="00173710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</w:p>
          <w:p w:rsidR="00173710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два аспекта раскрыты не в полном объеме, остальные аспекты раскрыты полно и точно). Объём высказывания: 6–7 фраз</w:t>
            </w:r>
          </w:p>
        </w:tc>
      </w:tr>
      <w:tr w:rsidR="00173710" w:rsidTr="000D2641"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3710" w:rsidRDefault="00173710" w:rsidP="000D2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3710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не выполнено: цель общения не достигнута: три аспекта содержания не раскрыты*.</w:t>
            </w:r>
          </w:p>
          <w:p w:rsidR="00173710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 высказывания: 5 и менее фраз</w:t>
            </w:r>
          </w:p>
        </w:tc>
      </w:tr>
    </w:tbl>
    <w:p w:rsidR="00173710" w:rsidRDefault="00173710" w:rsidP="00173710">
      <w:pPr>
        <w:spacing w:after="100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3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4677"/>
        <w:gridCol w:w="4678"/>
      </w:tblGrid>
      <w:tr w:rsidR="00173710" w:rsidTr="000D2641">
        <w:trPr>
          <w:trHeight w:val="440"/>
        </w:trPr>
        <w:tc>
          <w:tcPr>
            <w:tcW w:w="9354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3710" w:rsidRDefault="00173710" w:rsidP="000D2641">
            <w:pPr>
              <w:spacing w:after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Организация высказывания</w:t>
            </w:r>
          </w:p>
        </w:tc>
      </w:tr>
      <w:tr w:rsidR="00173710" w:rsidTr="000D2641"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3710" w:rsidRDefault="00173710" w:rsidP="000D2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3710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Высказывание логично и имеет завершенный характер; имеются вступительная и заключительная фразы, соответствующие теме. Средства логической связи используются правильно</w:t>
            </w:r>
          </w:p>
        </w:tc>
      </w:tr>
      <w:tr w:rsidR="00173710" w:rsidTr="000D2641"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3710" w:rsidRDefault="00173710" w:rsidP="000D2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3710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Высказывание в основном логично и имеет достаточно завершенный характер, НО отсутствует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вступительная</w:t>
            </w:r>
            <w:proofErr w:type="gramEnd"/>
          </w:p>
          <w:p w:rsidR="00173710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</w:p>
          <w:p w:rsidR="00173710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заключительная фраза, имеется одно-два нарушения в использовании средств логической связи</w:t>
            </w:r>
          </w:p>
        </w:tc>
      </w:tr>
      <w:tr w:rsidR="00173710" w:rsidTr="000D2641"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3710" w:rsidRDefault="00173710" w:rsidP="000D2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3710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Высказывание нелогично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/ИЛИ не имеет завершенного характера, вступительная и заключительная фразы отсутствуют; средства логической связи практически не используются, или допущены многочисленные ошибки в их использовании</w:t>
            </w:r>
          </w:p>
        </w:tc>
      </w:tr>
    </w:tbl>
    <w:p w:rsidR="00173710" w:rsidRDefault="00173710" w:rsidP="00173710">
      <w:pPr>
        <w:spacing w:after="100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3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4677"/>
        <w:gridCol w:w="4678"/>
      </w:tblGrid>
      <w:tr w:rsidR="00173710" w:rsidTr="000D2641">
        <w:trPr>
          <w:trHeight w:val="440"/>
        </w:trPr>
        <w:tc>
          <w:tcPr>
            <w:tcW w:w="9354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3710" w:rsidRDefault="00173710" w:rsidP="000D2641">
            <w:pPr>
              <w:spacing w:after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Языковое оформление высказывания</w:t>
            </w:r>
          </w:p>
        </w:tc>
      </w:tr>
      <w:tr w:rsidR="00173710" w:rsidTr="000D2641"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3710" w:rsidRDefault="00173710" w:rsidP="000D2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3710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Использованный словарный запас, грамматические структуры, фонетическое оформление высказывания соответствуют поставленной задаче (допускается не более четырёх негрубых лексико-грамматических ошибок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/ИЛИ не более трёх негрубых фонетических ошибок)</w:t>
            </w:r>
          </w:p>
        </w:tc>
      </w:tr>
      <w:tr w:rsidR="00173710" w:rsidTr="000D2641"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3710" w:rsidRDefault="00173710" w:rsidP="000D2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3710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Использованный словарный запас, грамматические структуры, фонетическое оформление высказывания соответствуют поставленной задаче (допускается не более пяти негрубых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грамматических ошибок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/ИЛИ не более четырёх негрубых фонетических ошибок)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  <w:tr w:rsidR="00173710" w:rsidTr="000D2641"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3710" w:rsidRDefault="00173710" w:rsidP="000D2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3710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Понимание высказывания затруднено из-за многочисленных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грамматических и фонетических ошибок (шесть и более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грамматических ошибок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/ИЛИ пять и более фонетических ошибок)</w:t>
            </w:r>
          </w:p>
          <w:p w:rsidR="00173710" w:rsidRDefault="00173710" w:rsidP="000D2641">
            <w:pPr>
              <w:spacing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 более трёх грубых ошибок</w:t>
            </w:r>
          </w:p>
        </w:tc>
      </w:tr>
    </w:tbl>
    <w:p w:rsidR="00173710" w:rsidRDefault="00173710" w:rsidP="00173710">
      <w:pPr>
        <w:spacing w:after="1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Максимальный балл: </w:t>
      </w:r>
      <w:r w:rsidR="00B56088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0</w:t>
      </w:r>
    </w:p>
    <w:p w:rsidR="00173710" w:rsidRDefault="00173710" w:rsidP="00173710">
      <w:pPr>
        <w:spacing w:after="10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*Примечание. При получении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обучающимся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0 баллов по критерию «Решение коммуникативной задачи» всё задание оценивается в 0 баллов.</w:t>
      </w:r>
    </w:p>
    <w:p w:rsidR="00173710" w:rsidRDefault="00173710" w:rsidP="00173710">
      <w:pPr>
        <w:spacing w:after="100"/>
        <w:rPr>
          <w:rFonts w:ascii="Times New Roman" w:eastAsia="Times New Roman" w:hAnsi="Times New Roman" w:cs="Times New Roman"/>
          <w:sz w:val="24"/>
          <w:szCs w:val="24"/>
        </w:rPr>
      </w:pPr>
    </w:p>
    <w:p w:rsidR="00173710" w:rsidRDefault="00173710" w:rsidP="00173710">
      <w:pPr>
        <w:spacing w:after="10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Шкала оценивания выполнения контрольной работы</w:t>
      </w:r>
    </w:p>
    <w:tbl>
      <w:tblPr>
        <w:tblW w:w="93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4677"/>
        <w:gridCol w:w="4678"/>
      </w:tblGrid>
      <w:tr w:rsidR="00173710" w:rsidTr="000D2641"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3710" w:rsidRDefault="00173710" w:rsidP="000D26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отметка</w:t>
            </w:r>
          </w:p>
        </w:tc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3710" w:rsidRDefault="00173710" w:rsidP="000D26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173710" w:rsidTr="000D2641"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3710" w:rsidRDefault="00173710" w:rsidP="000D2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“5”</w:t>
            </w:r>
          </w:p>
        </w:tc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3710" w:rsidRDefault="00173710" w:rsidP="000D2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85-100</w:t>
            </w:r>
          </w:p>
        </w:tc>
      </w:tr>
      <w:tr w:rsidR="00173710" w:rsidTr="000D2641"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3710" w:rsidRDefault="00173710" w:rsidP="000D2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“4”</w:t>
            </w:r>
          </w:p>
        </w:tc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3710" w:rsidRDefault="00173710" w:rsidP="000D2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65-84</w:t>
            </w:r>
          </w:p>
        </w:tc>
      </w:tr>
      <w:tr w:rsidR="00173710" w:rsidTr="000D2641"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3710" w:rsidRDefault="00173710" w:rsidP="000D2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“3”</w:t>
            </w:r>
          </w:p>
        </w:tc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3710" w:rsidRDefault="00173710" w:rsidP="000D2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50-64</w:t>
            </w:r>
          </w:p>
        </w:tc>
      </w:tr>
      <w:tr w:rsidR="00173710" w:rsidTr="000D2641"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3710" w:rsidRDefault="00173710" w:rsidP="000D2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“2”</w:t>
            </w:r>
          </w:p>
        </w:tc>
        <w:tc>
          <w:tcPr>
            <w:tcW w:w="46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3710" w:rsidRDefault="00173710" w:rsidP="000D2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менее 50</w:t>
            </w:r>
          </w:p>
        </w:tc>
      </w:tr>
    </w:tbl>
    <w:p w:rsidR="00173710" w:rsidRDefault="00173710" w:rsidP="00173710">
      <w:pPr>
        <w:spacing w:after="100"/>
        <w:rPr>
          <w:rFonts w:ascii="Times New Roman" w:eastAsia="Times New Roman" w:hAnsi="Times New Roman" w:cs="Times New Roman"/>
          <w:sz w:val="24"/>
          <w:szCs w:val="24"/>
        </w:rPr>
      </w:pPr>
    </w:p>
    <w:p w:rsidR="00B71279" w:rsidRPr="00173710" w:rsidRDefault="00173710" w:rsidP="00173710">
      <w:pPr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B71279" w:rsidRPr="00E2304E" w:rsidRDefault="00173710" w:rsidP="00B71279">
      <w:pPr>
        <w:spacing w:after="1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Демонстрационный вариант к</w:t>
      </w:r>
      <w:r w:rsidR="00B71279" w:rsidRPr="00E230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онтрольн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ой</w:t>
      </w:r>
      <w:r w:rsidR="00B71279" w:rsidRPr="00E230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работ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</w:t>
      </w:r>
      <w:r w:rsidR="00B71279" w:rsidRPr="00E230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9716C9">
        <w:rPr>
          <w:rFonts w:ascii="Times New Roman" w:eastAsia="Times New Roman" w:hAnsi="Times New Roman" w:cs="Times New Roman"/>
          <w:b/>
          <w:sz w:val="24"/>
          <w:szCs w:val="24"/>
        </w:rPr>
        <w:t>№ 6</w:t>
      </w:r>
      <w:r w:rsidR="009716C9" w:rsidRPr="00DC0367">
        <w:rPr>
          <w:rFonts w:ascii="Times New Roman" w:eastAsia="Times New Roman" w:hAnsi="Times New Roman" w:cs="Times New Roman"/>
          <w:b/>
          <w:sz w:val="24"/>
          <w:szCs w:val="24"/>
        </w:rPr>
        <w:t xml:space="preserve"> по теме «</w:t>
      </w:r>
      <w:r w:rsidR="009716C9">
        <w:rPr>
          <w:rFonts w:ascii="Times New Roman" w:eastAsia="Times New Roman" w:hAnsi="Times New Roman" w:cs="Times New Roman"/>
          <w:b/>
          <w:sz w:val="24"/>
          <w:szCs w:val="24"/>
        </w:rPr>
        <w:t>Общение</w:t>
      </w:r>
      <w:r w:rsidR="009716C9" w:rsidRPr="00DC0367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B71279" w:rsidRPr="00E2304E" w:rsidRDefault="00B71279" w:rsidP="00B71279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04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«Задания по грамматике и лексике» </w:t>
      </w:r>
      <w:r w:rsidRPr="00E2304E">
        <w:rPr>
          <w:rFonts w:ascii="Times New Roman" w:eastAsia="Times New Roman" w:hAnsi="Times New Roman" w:cs="Times New Roman"/>
          <w:b/>
          <w:bCs/>
          <w:i/>
          <w:iCs/>
          <w:color w:val="CC0000"/>
          <w:sz w:val="24"/>
          <w:szCs w:val="24"/>
          <w:lang w:eastAsia="ru-RU"/>
        </w:rPr>
        <w:t>___/</w:t>
      </w:r>
      <w:r w:rsidR="004428F1">
        <w:rPr>
          <w:rFonts w:ascii="Times New Roman" w:eastAsia="Times New Roman" w:hAnsi="Times New Roman" w:cs="Times New Roman"/>
          <w:b/>
          <w:bCs/>
          <w:i/>
          <w:iCs/>
          <w:color w:val="CC0000"/>
          <w:sz w:val="24"/>
          <w:szCs w:val="24"/>
          <w:lang w:eastAsia="ru-RU"/>
        </w:rPr>
        <w:t>20</w:t>
      </w:r>
      <w:r w:rsidRPr="00E2304E">
        <w:rPr>
          <w:rFonts w:ascii="Times New Roman" w:eastAsia="Times New Roman" w:hAnsi="Times New Roman" w:cs="Times New Roman"/>
          <w:b/>
          <w:bCs/>
          <w:i/>
          <w:iCs/>
          <w:color w:val="E06666"/>
          <w:sz w:val="24"/>
          <w:szCs w:val="24"/>
          <w:lang w:eastAsia="ru-RU"/>
        </w:rPr>
        <w:t>(баллы)</w:t>
      </w:r>
    </w:p>
    <w:p w:rsidR="00B71279" w:rsidRPr="00F6672F" w:rsidRDefault="00B71279" w:rsidP="00B71279">
      <w:pPr>
        <w:spacing w:after="10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 w:eastAsia="ru-RU"/>
        </w:rPr>
      </w:pPr>
      <w:r w:rsidRPr="00EE017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1. </w:t>
      </w:r>
      <w:r w:rsidRPr="00EE017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Вставьте</w:t>
      </w:r>
      <w:r w:rsidRPr="00F6672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пропущенные</w:t>
      </w:r>
      <w:r w:rsidRPr="00F6672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 w:eastAsia="ru-RU"/>
        </w:rPr>
        <w:t xml:space="preserve"> </w:t>
      </w:r>
      <w:r w:rsidR="006354E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слова</w:t>
      </w:r>
      <w:r w:rsidR="006354EF" w:rsidRPr="00F6672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 w:eastAsia="ru-RU"/>
        </w:rPr>
        <w:t xml:space="preserve">: </w:t>
      </w:r>
      <w:r w:rsidR="00F6672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 w:eastAsia="ru-RU"/>
        </w:rPr>
        <w:t>telescope</w:t>
      </w:r>
      <w:r w:rsidR="00F6672F" w:rsidRPr="00F6672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 w:eastAsia="ru-RU"/>
        </w:rPr>
        <w:t xml:space="preserve">, </w:t>
      </w:r>
      <w:r w:rsidR="00F6672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 w:eastAsia="ru-RU"/>
        </w:rPr>
        <w:t>satellite</w:t>
      </w:r>
      <w:r w:rsidR="00F6672F" w:rsidRPr="00F6672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 w:eastAsia="ru-RU"/>
        </w:rPr>
        <w:t xml:space="preserve">, </w:t>
      </w:r>
      <w:r w:rsidR="00F6672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 w:eastAsia="ru-RU"/>
        </w:rPr>
        <w:t xml:space="preserve">galaxy, human, shrug, wags, air, track, contain, </w:t>
      </w:r>
      <w:proofErr w:type="gramStart"/>
      <w:r w:rsidR="00F6672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 w:eastAsia="ru-RU"/>
        </w:rPr>
        <w:t>raised</w:t>
      </w:r>
      <w:proofErr w:type="gramEnd"/>
      <w:r w:rsidR="00F6672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 w:eastAsia="ru-RU"/>
        </w:rPr>
        <w:t>.</w:t>
      </w:r>
    </w:p>
    <w:p w:rsidR="00B71279" w:rsidRPr="00F6672F" w:rsidRDefault="00F6672F" w:rsidP="00B71279">
      <w:pPr>
        <w:spacing w:after="10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i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515216" cy="2876952"/>
            <wp:effectExtent l="19050" t="0" r="9034" b="0"/>
            <wp:docPr id="1" name="Рисунок 0" descr="6.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15216" cy="2876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54EF" w:rsidRPr="006354EF" w:rsidRDefault="006354EF" w:rsidP="00B71279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B71279" w:rsidRDefault="00B71279" w:rsidP="00B71279">
      <w:pPr>
        <w:spacing w:after="10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6354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6354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="00F6672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Раскройте скобки, используя данные глаголы</w:t>
      </w:r>
      <w:r w:rsidR="006354E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.</w:t>
      </w:r>
    </w:p>
    <w:p w:rsidR="006354EF" w:rsidRPr="006354EF" w:rsidRDefault="00F6672F" w:rsidP="00B71279">
      <w:pPr>
        <w:spacing w:after="10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543795" cy="1476581"/>
            <wp:effectExtent l="19050" t="0" r="0" b="0"/>
            <wp:docPr id="2" name="Рисунок 1" descr="6.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43795" cy="1476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54EF" w:rsidRDefault="006354EF" w:rsidP="00B71279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354EF" w:rsidRDefault="00B71279" w:rsidP="00B71279">
      <w:pPr>
        <w:spacing w:after="10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6354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Pr="006354E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="006354E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Раскройте скобки, используя выделенные жирным шрифтом слова.</w:t>
      </w:r>
    </w:p>
    <w:p w:rsidR="00B71279" w:rsidRPr="006354EF" w:rsidRDefault="00F6672F" w:rsidP="00B71279">
      <w:pPr>
        <w:spacing w:after="10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3286584" cy="3038899"/>
            <wp:effectExtent l="19050" t="0" r="9066" b="0"/>
            <wp:docPr id="3" name="Рисунок 2" descr="6.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86584" cy="3038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1279" w:rsidRDefault="00B71279" w:rsidP="00B71279">
      <w:pPr>
        <w:spacing w:after="10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67167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4.</w:t>
      </w:r>
      <w:r w:rsidRPr="0067167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 w:eastAsia="ru-RU"/>
        </w:rPr>
        <w:t xml:space="preserve"> </w:t>
      </w:r>
      <w:r w:rsidR="006354E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Вставьте нуж</w:t>
      </w:r>
      <w:r w:rsidR="00F6672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ную частицу</w:t>
      </w:r>
      <w:r w:rsidR="006354E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.</w:t>
      </w:r>
    </w:p>
    <w:p w:rsidR="006354EF" w:rsidRPr="00671677" w:rsidRDefault="00F6672F" w:rsidP="00B71279">
      <w:pPr>
        <w:spacing w:after="10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372321" cy="1448002"/>
            <wp:effectExtent l="19050" t="0" r="0" b="0"/>
            <wp:docPr id="4" name="Рисунок 3" descr="6.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2321" cy="1448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1279" w:rsidRPr="00D64B23" w:rsidRDefault="006354EF" w:rsidP="00B71279">
      <w:pPr>
        <w:spacing w:after="10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E2304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="00B71279" w:rsidRPr="00E2304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«Задание по чтению» </w:t>
      </w:r>
      <w:r w:rsidR="004428F1" w:rsidRPr="00E2304E">
        <w:rPr>
          <w:rFonts w:ascii="Times New Roman" w:eastAsia="Times New Roman" w:hAnsi="Times New Roman" w:cs="Times New Roman"/>
          <w:b/>
          <w:bCs/>
          <w:i/>
          <w:iCs/>
          <w:color w:val="CC0000"/>
          <w:sz w:val="24"/>
          <w:szCs w:val="24"/>
          <w:lang w:eastAsia="ru-RU"/>
        </w:rPr>
        <w:t>___/</w:t>
      </w:r>
      <w:r w:rsidR="004428F1">
        <w:rPr>
          <w:rFonts w:ascii="Times New Roman" w:eastAsia="Times New Roman" w:hAnsi="Times New Roman" w:cs="Times New Roman"/>
          <w:b/>
          <w:bCs/>
          <w:i/>
          <w:iCs/>
          <w:color w:val="CC0000"/>
          <w:sz w:val="24"/>
          <w:szCs w:val="24"/>
          <w:lang w:eastAsia="ru-RU"/>
        </w:rPr>
        <w:t>20</w:t>
      </w:r>
      <w:r w:rsidR="004428F1" w:rsidRPr="00E2304E">
        <w:rPr>
          <w:rFonts w:ascii="Times New Roman" w:eastAsia="Times New Roman" w:hAnsi="Times New Roman" w:cs="Times New Roman"/>
          <w:b/>
          <w:bCs/>
          <w:i/>
          <w:iCs/>
          <w:color w:val="E06666"/>
          <w:sz w:val="24"/>
          <w:szCs w:val="24"/>
          <w:lang w:eastAsia="ru-RU"/>
        </w:rPr>
        <w:t>(баллы)</w:t>
      </w:r>
    </w:p>
    <w:p w:rsidR="00B71279" w:rsidRPr="006354EF" w:rsidRDefault="00B71279" w:rsidP="00B71279">
      <w:pPr>
        <w:spacing w:after="10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Прочитайте текст. </w:t>
      </w:r>
      <w:r w:rsidR="006354E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Заполните пропуски, </w:t>
      </w:r>
      <w:r w:rsidR="00A4486C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изменив форму данных слов</w:t>
      </w:r>
      <w:r w:rsidR="006354E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.</w:t>
      </w:r>
    </w:p>
    <w:p w:rsidR="00B71279" w:rsidRPr="00E2304E" w:rsidRDefault="00F6672F" w:rsidP="00B71279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572374" cy="5220429"/>
            <wp:effectExtent l="19050" t="0" r="9026" b="0"/>
            <wp:docPr id="5" name="Рисунок 4" descr="6.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72374" cy="5220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54EF" w:rsidRDefault="006354EF" w:rsidP="00B71279">
      <w:pPr>
        <w:spacing w:after="10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B71279" w:rsidRDefault="00B71279" w:rsidP="00B71279">
      <w:pPr>
        <w:spacing w:after="10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E2304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«Задание по </w:t>
      </w:r>
      <w:proofErr w:type="spellStart"/>
      <w:r w:rsidRPr="00E2304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аудированию</w:t>
      </w:r>
      <w:proofErr w:type="spellEnd"/>
      <w:r w:rsidRPr="00E2304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» </w:t>
      </w:r>
      <w:r w:rsidR="004428F1" w:rsidRPr="00E2304E">
        <w:rPr>
          <w:rFonts w:ascii="Times New Roman" w:eastAsia="Times New Roman" w:hAnsi="Times New Roman" w:cs="Times New Roman"/>
          <w:b/>
          <w:bCs/>
          <w:i/>
          <w:iCs/>
          <w:color w:val="CC0000"/>
          <w:sz w:val="24"/>
          <w:szCs w:val="24"/>
          <w:lang w:eastAsia="ru-RU"/>
        </w:rPr>
        <w:t>___/</w:t>
      </w:r>
      <w:r w:rsidR="004428F1">
        <w:rPr>
          <w:rFonts w:ascii="Times New Roman" w:eastAsia="Times New Roman" w:hAnsi="Times New Roman" w:cs="Times New Roman"/>
          <w:b/>
          <w:bCs/>
          <w:i/>
          <w:iCs/>
          <w:color w:val="CC0000"/>
          <w:sz w:val="24"/>
          <w:szCs w:val="24"/>
          <w:lang w:eastAsia="ru-RU"/>
        </w:rPr>
        <w:t>20</w:t>
      </w:r>
      <w:r w:rsidR="004428F1" w:rsidRPr="00E2304E">
        <w:rPr>
          <w:rFonts w:ascii="Times New Roman" w:eastAsia="Times New Roman" w:hAnsi="Times New Roman" w:cs="Times New Roman"/>
          <w:b/>
          <w:bCs/>
          <w:i/>
          <w:iCs/>
          <w:color w:val="E06666"/>
          <w:sz w:val="24"/>
          <w:szCs w:val="24"/>
          <w:lang w:eastAsia="ru-RU"/>
        </w:rPr>
        <w:t>(баллы)</w:t>
      </w:r>
    </w:p>
    <w:p w:rsidR="00B71279" w:rsidRDefault="004428F1" w:rsidP="00B71279">
      <w:pPr>
        <w:spacing w:after="10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28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Прослушайте </w:t>
      </w:r>
      <w:r w:rsidR="00F667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разговор </w:t>
      </w:r>
      <w:proofErr w:type="spellStart"/>
      <w:r w:rsidR="00F667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Сьюзан</w:t>
      </w:r>
      <w:proofErr w:type="spellEnd"/>
      <w:r w:rsidR="00F667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Майкла и выберите подходящий вариант ответа.</w:t>
      </w:r>
    </w:p>
    <w:p w:rsidR="00A4486C" w:rsidRDefault="00F6672F" w:rsidP="00B71279">
      <w:pPr>
        <w:spacing w:after="10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248479" cy="3886743"/>
            <wp:effectExtent l="19050" t="0" r="9071" b="0"/>
            <wp:docPr id="6" name="Рисунок 5" descr="6.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6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8479" cy="38867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28F1" w:rsidRPr="004428F1" w:rsidRDefault="004428F1" w:rsidP="00B71279">
      <w:pPr>
        <w:spacing w:after="10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1279" w:rsidRPr="00D64B23" w:rsidRDefault="00B71279" w:rsidP="00B71279">
      <w:pPr>
        <w:spacing w:after="10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E2304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«Задание по письменной речи» </w:t>
      </w:r>
      <w:r w:rsidR="004428F1" w:rsidRPr="00E2304E">
        <w:rPr>
          <w:rFonts w:ascii="Times New Roman" w:eastAsia="Times New Roman" w:hAnsi="Times New Roman" w:cs="Times New Roman"/>
          <w:b/>
          <w:bCs/>
          <w:i/>
          <w:iCs/>
          <w:color w:val="CC0000"/>
          <w:sz w:val="24"/>
          <w:szCs w:val="24"/>
          <w:lang w:eastAsia="ru-RU"/>
        </w:rPr>
        <w:t>___/</w:t>
      </w:r>
      <w:r w:rsidR="004428F1">
        <w:rPr>
          <w:rFonts w:ascii="Times New Roman" w:eastAsia="Times New Roman" w:hAnsi="Times New Roman" w:cs="Times New Roman"/>
          <w:b/>
          <w:bCs/>
          <w:i/>
          <w:iCs/>
          <w:color w:val="CC0000"/>
          <w:sz w:val="24"/>
          <w:szCs w:val="24"/>
          <w:lang w:eastAsia="ru-RU"/>
        </w:rPr>
        <w:t>20</w:t>
      </w:r>
      <w:r w:rsidR="004428F1" w:rsidRPr="00E2304E">
        <w:rPr>
          <w:rFonts w:ascii="Times New Roman" w:eastAsia="Times New Roman" w:hAnsi="Times New Roman" w:cs="Times New Roman"/>
          <w:b/>
          <w:bCs/>
          <w:i/>
          <w:iCs/>
          <w:color w:val="E06666"/>
          <w:sz w:val="24"/>
          <w:szCs w:val="24"/>
          <w:lang w:eastAsia="ru-RU"/>
        </w:rPr>
        <w:t>(баллы)</w:t>
      </w:r>
    </w:p>
    <w:p w:rsidR="00B71279" w:rsidRPr="00A4486C" w:rsidRDefault="00F6672F" w:rsidP="00B71279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353268" cy="2838846"/>
            <wp:effectExtent l="19050" t="0" r="0" b="0"/>
            <wp:docPr id="7" name="Рисунок 6" descr="6.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7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53268" cy="2838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1279" w:rsidRPr="003163E8" w:rsidRDefault="00B71279" w:rsidP="00B71279">
      <w:pPr>
        <w:spacing w:after="10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</w:pPr>
      <w:r w:rsidRPr="00E2304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«</w:t>
      </w:r>
      <w:r w:rsidRPr="00E2304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Задание</w:t>
      </w:r>
      <w:r w:rsidRPr="00E2304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 xml:space="preserve"> </w:t>
      </w:r>
      <w:r w:rsidRPr="00E2304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</w:t>
      </w:r>
      <w:r w:rsidRPr="00E2304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 xml:space="preserve"> </w:t>
      </w:r>
      <w:r w:rsidRPr="00E2304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говорению</w:t>
      </w:r>
      <w:r w:rsidRPr="00E2304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 xml:space="preserve">» </w:t>
      </w:r>
      <w:r w:rsidR="004428F1" w:rsidRPr="00E2304E">
        <w:rPr>
          <w:rFonts w:ascii="Times New Roman" w:eastAsia="Times New Roman" w:hAnsi="Times New Roman" w:cs="Times New Roman"/>
          <w:b/>
          <w:bCs/>
          <w:i/>
          <w:iCs/>
          <w:color w:val="CC0000"/>
          <w:sz w:val="24"/>
          <w:szCs w:val="24"/>
          <w:lang w:eastAsia="ru-RU"/>
        </w:rPr>
        <w:t>___/</w:t>
      </w:r>
      <w:r w:rsidR="004428F1">
        <w:rPr>
          <w:rFonts w:ascii="Times New Roman" w:eastAsia="Times New Roman" w:hAnsi="Times New Roman" w:cs="Times New Roman"/>
          <w:b/>
          <w:bCs/>
          <w:i/>
          <w:iCs/>
          <w:color w:val="CC0000"/>
          <w:sz w:val="24"/>
          <w:szCs w:val="24"/>
          <w:lang w:eastAsia="ru-RU"/>
        </w:rPr>
        <w:t>20</w:t>
      </w:r>
      <w:r w:rsidR="004428F1" w:rsidRPr="00E2304E">
        <w:rPr>
          <w:rFonts w:ascii="Times New Roman" w:eastAsia="Times New Roman" w:hAnsi="Times New Roman" w:cs="Times New Roman"/>
          <w:b/>
          <w:bCs/>
          <w:i/>
          <w:iCs/>
          <w:color w:val="E06666"/>
          <w:sz w:val="24"/>
          <w:szCs w:val="24"/>
          <w:lang w:eastAsia="ru-RU"/>
        </w:rPr>
        <w:t>(баллы)</w:t>
      </w:r>
    </w:p>
    <w:p w:rsidR="00B71279" w:rsidRDefault="00F6672F" w:rsidP="00B71279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3429479" cy="4077269"/>
            <wp:effectExtent l="19050" t="0" r="0" b="0"/>
            <wp:docPr id="8" name="Рисунок 7" descr="6.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8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479" cy="40772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032D" w:rsidRPr="00C7032D" w:rsidRDefault="00C7032D">
      <w:pPr>
        <w:rPr>
          <w:sz w:val="32"/>
        </w:rPr>
      </w:pPr>
    </w:p>
    <w:sectPr w:rsidR="00C7032D" w:rsidRPr="00C7032D" w:rsidSect="007A2C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9D0127"/>
    <w:multiLevelType w:val="hybridMultilevel"/>
    <w:tmpl w:val="BEE27C2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403308F"/>
    <w:multiLevelType w:val="hybridMultilevel"/>
    <w:tmpl w:val="38F6A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FF63FC"/>
    <w:multiLevelType w:val="hybridMultilevel"/>
    <w:tmpl w:val="017099D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1751D90"/>
    <w:multiLevelType w:val="hybridMultilevel"/>
    <w:tmpl w:val="B2F4CD2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18A34E1"/>
    <w:multiLevelType w:val="hybridMultilevel"/>
    <w:tmpl w:val="ACE0BBB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8234C8E"/>
    <w:multiLevelType w:val="hybridMultilevel"/>
    <w:tmpl w:val="3BF4885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74902BC"/>
    <w:multiLevelType w:val="hybridMultilevel"/>
    <w:tmpl w:val="879E463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B11177C"/>
    <w:multiLevelType w:val="hybridMultilevel"/>
    <w:tmpl w:val="B1E418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6"/>
  </w:num>
  <w:num w:numId="5">
    <w:abstractNumId w:val="2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E2304E"/>
    <w:rsid w:val="00014B6B"/>
    <w:rsid w:val="0003626A"/>
    <w:rsid w:val="000413D7"/>
    <w:rsid w:val="000938B3"/>
    <w:rsid w:val="000D1151"/>
    <w:rsid w:val="000D2641"/>
    <w:rsid w:val="000E42BE"/>
    <w:rsid w:val="00113738"/>
    <w:rsid w:val="00173710"/>
    <w:rsid w:val="001910A1"/>
    <w:rsid w:val="00196A88"/>
    <w:rsid w:val="001A5E88"/>
    <w:rsid w:val="001C3F73"/>
    <w:rsid w:val="001F5ADF"/>
    <w:rsid w:val="00206FA3"/>
    <w:rsid w:val="002626A8"/>
    <w:rsid w:val="002A0126"/>
    <w:rsid w:val="002A2019"/>
    <w:rsid w:val="002A305B"/>
    <w:rsid w:val="002D1F7B"/>
    <w:rsid w:val="002E2374"/>
    <w:rsid w:val="002E7207"/>
    <w:rsid w:val="003163E8"/>
    <w:rsid w:val="00340677"/>
    <w:rsid w:val="00345235"/>
    <w:rsid w:val="003512E3"/>
    <w:rsid w:val="00372A7C"/>
    <w:rsid w:val="00387E73"/>
    <w:rsid w:val="003A5E5A"/>
    <w:rsid w:val="003D1596"/>
    <w:rsid w:val="003D3D19"/>
    <w:rsid w:val="00411EB1"/>
    <w:rsid w:val="004428F1"/>
    <w:rsid w:val="0045457E"/>
    <w:rsid w:val="00470649"/>
    <w:rsid w:val="00471D67"/>
    <w:rsid w:val="00483A0B"/>
    <w:rsid w:val="004F0AD1"/>
    <w:rsid w:val="00521894"/>
    <w:rsid w:val="00527648"/>
    <w:rsid w:val="00565C00"/>
    <w:rsid w:val="005734AB"/>
    <w:rsid w:val="00590DD2"/>
    <w:rsid w:val="005B6DD3"/>
    <w:rsid w:val="005E07BA"/>
    <w:rsid w:val="006206E0"/>
    <w:rsid w:val="006354EF"/>
    <w:rsid w:val="00660316"/>
    <w:rsid w:val="00671677"/>
    <w:rsid w:val="006A297E"/>
    <w:rsid w:val="006C3580"/>
    <w:rsid w:val="006E2D34"/>
    <w:rsid w:val="006E58CB"/>
    <w:rsid w:val="0071022E"/>
    <w:rsid w:val="00713935"/>
    <w:rsid w:val="007470B8"/>
    <w:rsid w:val="007A2CF9"/>
    <w:rsid w:val="007A3A95"/>
    <w:rsid w:val="007E0E63"/>
    <w:rsid w:val="008074CA"/>
    <w:rsid w:val="00925CAB"/>
    <w:rsid w:val="009344EE"/>
    <w:rsid w:val="00936973"/>
    <w:rsid w:val="00940EBA"/>
    <w:rsid w:val="009442A6"/>
    <w:rsid w:val="009716C9"/>
    <w:rsid w:val="00975359"/>
    <w:rsid w:val="00982D25"/>
    <w:rsid w:val="00986154"/>
    <w:rsid w:val="0098703B"/>
    <w:rsid w:val="009E2B5D"/>
    <w:rsid w:val="00A042A6"/>
    <w:rsid w:val="00A30DCB"/>
    <w:rsid w:val="00A34C76"/>
    <w:rsid w:val="00A4486C"/>
    <w:rsid w:val="00A511DE"/>
    <w:rsid w:val="00A67855"/>
    <w:rsid w:val="00A74668"/>
    <w:rsid w:val="00A74CE7"/>
    <w:rsid w:val="00AF0BA0"/>
    <w:rsid w:val="00B117B9"/>
    <w:rsid w:val="00B35D09"/>
    <w:rsid w:val="00B53B83"/>
    <w:rsid w:val="00B54847"/>
    <w:rsid w:val="00B56088"/>
    <w:rsid w:val="00B71279"/>
    <w:rsid w:val="00BC7FE6"/>
    <w:rsid w:val="00BD4ADA"/>
    <w:rsid w:val="00C060FC"/>
    <w:rsid w:val="00C15AAD"/>
    <w:rsid w:val="00C23EF6"/>
    <w:rsid w:val="00C337BB"/>
    <w:rsid w:val="00C7032D"/>
    <w:rsid w:val="00C73115"/>
    <w:rsid w:val="00C85F5D"/>
    <w:rsid w:val="00CC0BCA"/>
    <w:rsid w:val="00D23C0E"/>
    <w:rsid w:val="00D47506"/>
    <w:rsid w:val="00D64B23"/>
    <w:rsid w:val="00D67966"/>
    <w:rsid w:val="00D97CC5"/>
    <w:rsid w:val="00DE786A"/>
    <w:rsid w:val="00E2304E"/>
    <w:rsid w:val="00E442D0"/>
    <w:rsid w:val="00EA6092"/>
    <w:rsid w:val="00EE017D"/>
    <w:rsid w:val="00EE04A5"/>
    <w:rsid w:val="00EE3DFC"/>
    <w:rsid w:val="00F357A5"/>
    <w:rsid w:val="00F6672F"/>
    <w:rsid w:val="00F82E4F"/>
    <w:rsid w:val="00F97F07"/>
    <w:rsid w:val="00FA5E24"/>
    <w:rsid w:val="00FD5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C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230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23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304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230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31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669054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A86A77-3620-4920-A8FD-866F066C5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14</Pages>
  <Words>1970</Words>
  <Characters>11232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102</cp:revision>
  <dcterms:created xsi:type="dcterms:W3CDTF">2020-02-08T04:07:00Z</dcterms:created>
  <dcterms:modified xsi:type="dcterms:W3CDTF">2020-03-19T06:31:00Z</dcterms:modified>
</cp:coreProperties>
</file>